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62" w:rsidRPr="00382FD8" w:rsidRDefault="00C91262" w:rsidP="00C91262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32"/>
          <w:szCs w:val="24"/>
          <w:lang w:eastAsia="nl-NL"/>
        </w:rPr>
      </w:pPr>
      <w:r w:rsidRPr="00382FD8">
        <w:rPr>
          <w:rFonts w:ascii="Arial" w:eastAsia="Times New Roman" w:hAnsi="Arial" w:cs="Arial"/>
          <w:sz w:val="32"/>
          <w:szCs w:val="24"/>
          <w:lang w:eastAsia="nl-NL"/>
        </w:rPr>
        <w:t xml:space="preserve">Non-verbale signalen </w:t>
      </w:r>
    </w:p>
    <w:p w:rsidR="00C91262" w:rsidRPr="00382FD8" w:rsidRDefault="00C91262" w:rsidP="00C91262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32"/>
          <w:szCs w:val="24"/>
          <w:lang w:eastAsia="nl-NL"/>
        </w:rPr>
      </w:pPr>
      <w:r w:rsidRPr="00382FD8">
        <w:rPr>
          <w:rFonts w:ascii="Arial" w:eastAsia="Times New Roman" w:hAnsi="Arial" w:cs="Arial"/>
          <w:sz w:val="32"/>
          <w:szCs w:val="24"/>
          <w:lang w:eastAsia="nl-NL"/>
        </w:rPr>
        <w:t xml:space="preserve">Communiceren en presenteren les 5 </w:t>
      </w:r>
    </w:p>
    <w:p w:rsidR="00C91262" w:rsidRPr="00C91262" w:rsidRDefault="00C91262" w:rsidP="00C91262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Hierbij een aantal voorbeelden van non-verbale communicatie en betekenis.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Kromme rug: onderworpen, deemoedig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Naar vorengedrukte schouder: angst, schrik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Bovenlichaam naar voren: toegenomen belangstelling, ongeduldig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Hoofd rechtop: zelfverzekerd, vastberaden, klaar om handelend op te treden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Benen bij het zitten gesloten: correct, vormelijk bang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Benen over elkaar geslagen: zelfverzekerd, doet moeite voor zekerheid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Dichterbij komen: genegenheid, aanval, dominant gedrag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Armen voor de borst gekruist: defensief, gesloten, niet op zijn gemak, zelfverdediging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Armen hangen slap: passief, onderdanig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Handen op de heupen: doelgericht, stabiliteit zoeken, superioriteit, star, recalcitrant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Handen wrijven: zelfingenomen, geniet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Hand aan neus: angst, onzekerheid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Handen in de zak: verlegen, ongeïnteresseerd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Strelen, gladstrijken van haren: wil graag aandacht, narcisme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Kleding gladstrijken: besluiteloos, verlegen en nadenkend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Voortdurend bril afzetten: afwijzing uit verdediging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Verticale voorhoofdsrimpels: geconcentreerd, vastberaden, bereid tot handelen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Horizontale voorhoofdsrimpels: constaterend, verbaasd, begrijpend, hulpeloos, arrogant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Gesloten mond: rustig, vastbesloten</w:t>
      </w:r>
    </w:p>
    <w:p w:rsidR="00C91262" w:rsidRP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Open mond: passief, verbluft, teleurgesteld</w:t>
      </w:r>
    </w:p>
    <w:p w:rsidR="00C91262" w:rsidRDefault="00C91262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 w:rsidRPr="00C91262">
        <w:rPr>
          <w:rFonts w:ascii="Arial" w:eastAsia="Times New Roman" w:hAnsi="Arial" w:cs="Arial"/>
          <w:sz w:val="24"/>
          <w:szCs w:val="24"/>
          <w:lang w:eastAsia="nl-NL"/>
        </w:rPr>
        <w:t>Blik op punt in de ruimte: nadenkend, afwijzend, op zichzelf gericht</w:t>
      </w:r>
    </w:p>
    <w:p w:rsidR="00266398" w:rsidRPr="00C91262" w:rsidRDefault="00266398" w:rsidP="00C91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Op je neerkijken: arrogantie, verheven voelen, trots (ligt aan hoe de ogen staan)</w:t>
      </w:r>
      <w:bookmarkStart w:id="0" w:name="_GoBack"/>
      <w:bookmarkEnd w:id="0"/>
    </w:p>
    <w:p w:rsidR="00CF11D6" w:rsidRPr="00382FD8" w:rsidRDefault="00CF11D6"/>
    <w:sectPr w:rsidR="00CF11D6" w:rsidRPr="0038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C7F2D"/>
    <w:multiLevelType w:val="multilevel"/>
    <w:tmpl w:val="6F1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62"/>
    <w:rsid w:val="00266398"/>
    <w:rsid w:val="00382FD8"/>
    <w:rsid w:val="005364E1"/>
    <w:rsid w:val="00C91262"/>
    <w:rsid w:val="00C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497F"/>
  <w15:chartTrackingRefBased/>
  <w15:docId w15:val="{7636311F-F7DA-4667-9569-DB8E94E6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9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1209</Characters>
  <Application>Microsoft Office Word</Application>
  <DocSecurity>0</DocSecurity>
  <Lines>10</Lines>
  <Paragraphs>2</Paragraphs>
  <ScaleCrop>false</ScaleCrop>
  <Company>AOC Oost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Lieftink</dc:creator>
  <cp:keywords/>
  <dc:description/>
  <cp:lastModifiedBy>Géraar de Jong</cp:lastModifiedBy>
  <cp:revision>2</cp:revision>
  <dcterms:created xsi:type="dcterms:W3CDTF">2019-10-18T10:07:00Z</dcterms:created>
  <dcterms:modified xsi:type="dcterms:W3CDTF">2019-10-18T10:07:00Z</dcterms:modified>
</cp:coreProperties>
</file>